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Додаток 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Порядку використання 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бюджетних коштів на надання 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фінансової підтримки на 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реалізацію бізнес-</w:t>
      </w:r>
      <w:proofErr w:type="spellStart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(пункт 9 розділу ІІІ)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ЗАЯВА</w:t>
      </w:r>
    </w:p>
    <w:p w:rsidR="00B3250E" w:rsidRDefault="00B3250E" w:rsidP="009B379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участь у відборі бізнес-</w:t>
      </w:r>
      <w:proofErr w:type="spellStart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отримання фінансової підтримки</w:t>
      </w:r>
      <w:r w:rsidR="009B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у рамках Комплексної програми розвитку малого та середнього підприємництва у Полтавській області на 2021-2023 роки</w:t>
      </w:r>
    </w:p>
    <w:p w:rsidR="009B379E" w:rsidRPr="009B379E" w:rsidRDefault="009B379E" w:rsidP="009B379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eastAsia="ar-SA"/>
        </w:rPr>
      </w:pP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допустити </w:t>
      </w:r>
    </w:p>
    <w:p w:rsidR="00B3250E" w:rsidRDefault="00B3250E" w:rsidP="00B24F86">
      <w:pPr>
        <w:tabs>
          <w:tab w:val="left" w:pos="6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4F86">
        <w:rPr>
          <w:rFonts w:ascii="Times New Roman" w:eastAsia="Times New Roman" w:hAnsi="Times New Roman" w:cs="Times New Roman"/>
          <w:szCs w:val="28"/>
          <w:lang w:eastAsia="ar-SA"/>
        </w:rPr>
        <w:t>(повна назва суб’єкта підприємництва або ПІБ фізичної особи-підприємця)</w:t>
      </w:r>
    </w:p>
    <w:p w:rsidR="00B24F86" w:rsidRPr="00B24F86" w:rsidRDefault="00B24F86" w:rsidP="00B24F86">
      <w:pPr>
        <w:tabs>
          <w:tab w:val="left" w:pos="6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участі у відборі бізнес-</w:t>
      </w:r>
      <w:proofErr w:type="spellStart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отримання фінансової підтримки у рамках Комплексної програми розвитку малого та середнього підприємництва у Полтавській області на 2021-2023 роки на реалізацію проєкту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B3250E" w:rsidRPr="00B3250E" w:rsidRDefault="00B3250E" w:rsidP="00B3250E">
      <w:pPr>
        <w:tabs>
          <w:tab w:val="left" w:pos="6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 w:rsidRPr="00B3250E">
        <w:rPr>
          <w:rFonts w:ascii="Times New Roman" w:eastAsia="Times New Roman" w:hAnsi="Times New Roman" w:cs="Times New Roman"/>
          <w:szCs w:val="28"/>
          <w:lang w:eastAsia="ar-SA"/>
        </w:rPr>
        <w:t>(назва проєкту)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Відомості про суб’єкта підприємництва: </w:t>
      </w:r>
    </w:p>
    <w:p w:rsidR="00B3250E" w:rsidRPr="009B379E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ar-SA"/>
        </w:rPr>
      </w:pPr>
      <w:bookmarkStart w:id="0" w:name="_GoBack"/>
      <w:bookmarkEnd w:id="0"/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Керівник (назва посади, П І Б)__________________________________________ ____________________________________________________________________ 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Юридична адреса:_____________________________________________________ ____________________________________________________________________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Місцезнаходження виробничих </w:t>
      </w:r>
      <w:proofErr w:type="spellStart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потужностей</w:t>
      </w:r>
      <w:proofErr w:type="spellEnd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:_____________________________ ____________________________________________________________________Телефон_______________факс____________________ E-</w:t>
      </w:r>
      <w:proofErr w:type="spellStart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mail</w:t>
      </w:r>
      <w:proofErr w:type="spellEnd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діяльності (основний) ____________________________________________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____________________________________________________________________Код ЄДРПОУ (реєстраційний номер облікової картки) ____________________________________________________________________Банківські реквізити__________________________________________________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З вимогами Порядку використання бюджетних коштів на надання фінансової підтримки на реалізацію бізнес-</w:t>
      </w:r>
      <w:proofErr w:type="spellStart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ознайомлений та зобов’язуюся їх виконувати. Не заперечую в проведенні моніторингу виконання проєкту за призначенням, залученні державних контролюючих та правоохоронних органів та у разі необхідності інших експертів. </w:t>
      </w:r>
    </w:p>
    <w:p w:rsidR="00B3250E" w:rsidRPr="00B24F86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3250E" w:rsidRPr="00E50EEF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Керівник ________________ __________________________________ </w:t>
      </w:r>
    </w:p>
    <w:p w:rsidR="00B3250E" w:rsidRPr="00B3250E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3250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(підпис)                                         (ініціали та прізвище)</w:t>
      </w:r>
    </w:p>
    <w:p w:rsidR="00B3250E" w:rsidRPr="00B24F86" w:rsidRDefault="00B3250E" w:rsidP="00B3250E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F1347D" w:rsidRDefault="00B3250E" w:rsidP="000D33CF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E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Реєстраційний № _____ в</w:t>
      </w:r>
      <w:r w:rsidR="000D33CF">
        <w:rPr>
          <w:rFonts w:ascii="Times New Roman" w:eastAsia="Times New Roman" w:hAnsi="Times New Roman" w:cs="Times New Roman"/>
          <w:sz w:val="28"/>
          <w:szCs w:val="28"/>
          <w:lang w:eastAsia="ar-SA"/>
        </w:rPr>
        <w:t>ід „____” __________ 20____ р</w:t>
      </w:r>
    </w:p>
    <w:p w:rsidR="000D33CF" w:rsidRPr="000D33CF" w:rsidRDefault="000D33CF" w:rsidP="000D33CF">
      <w:pPr>
        <w:tabs>
          <w:tab w:val="left" w:pos="6946"/>
        </w:tabs>
        <w:suppressAutoHyphens/>
        <w:spacing w:line="72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ar-SA"/>
        </w:rPr>
      </w:pPr>
    </w:p>
    <w:p w:rsidR="000D33CF" w:rsidRDefault="000D33CF" w:rsidP="000D33CF">
      <w:pPr>
        <w:tabs>
          <w:tab w:val="left" w:pos="6946"/>
        </w:tabs>
        <w:suppressAutoHyphens/>
        <w:spacing w:line="7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sectPr w:rsidR="000D33CF" w:rsidSect="000D33CF">
      <w:pgSz w:w="11906" w:h="16838"/>
      <w:pgMar w:top="992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63"/>
    <w:rsid w:val="000D33CF"/>
    <w:rsid w:val="00714B63"/>
    <w:rsid w:val="009B379E"/>
    <w:rsid w:val="00B24F86"/>
    <w:rsid w:val="00B3250E"/>
    <w:rsid w:val="00F1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9C13"/>
  <w15:docId w15:val="{6079DA1F-4772-4836-81D3-8C3CD3BB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User215</cp:lastModifiedBy>
  <cp:revision>5</cp:revision>
  <dcterms:created xsi:type="dcterms:W3CDTF">2021-09-30T08:40:00Z</dcterms:created>
  <dcterms:modified xsi:type="dcterms:W3CDTF">2023-06-15T08:20:00Z</dcterms:modified>
</cp:coreProperties>
</file>